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14" w:type="pct"/>
        <w:tblInd w:w="-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3995"/>
        <w:gridCol w:w="2666"/>
      </w:tblGrid>
      <w:tr w:rsidR="00ED5F2E" w:rsidRPr="00F967B6" w:rsidTr="00734D17">
        <w:trPr>
          <w:trHeight w:val="900"/>
        </w:trPr>
        <w:tc>
          <w:tcPr>
            <w:tcW w:w="11057" w:type="dxa"/>
            <w:gridSpan w:val="3"/>
            <w:tcBorders>
              <w:top w:val="single" w:sz="6" w:space="0" w:color="FFFFFF"/>
              <w:left w:val="outset" w:sz="2" w:space="0" w:color="auto"/>
              <w:bottom w:val="single" w:sz="6" w:space="0" w:color="FFFFFF"/>
              <w:right w:val="outset" w:sz="2" w:space="0" w:color="auto"/>
            </w:tcBorders>
            <w:shd w:val="clear" w:color="auto" w:fill="E8EFF5"/>
            <w:tcMar>
              <w:top w:w="270" w:type="dxa"/>
              <w:left w:w="360" w:type="dxa"/>
              <w:bottom w:w="270" w:type="dxa"/>
              <w:right w:w="150" w:type="dxa"/>
            </w:tcMar>
            <w:hideMark/>
          </w:tcPr>
          <w:p w:rsidR="00ED5F2E" w:rsidRPr="00F967B6" w:rsidRDefault="00ED5F2E" w:rsidP="00F967B6">
            <w:pPr>
              <w:jc w:val="center"/>
              <w:rPr>
                <w:b/>
                <w:sz w:val="32"/>
                <w:szCs w:val="32"/>
              </w:rPr>
            </w:pPr>
            <w:r w:rsidRPr="00F967B6">
              <w:rPr>
                <w:b/>
                <w:sz w:val="32"/>
                <w:szCs w:val="32"/>
              </w:rPr>
              <w:t xml:space="preserve">Санкт-Петербургское государственное бюджетное </w:t>
            </w:r>
            <w:proofErr w:type="gramStart"/>
            <w:r w:rsidRPr="00F967B6">
              <w:rPr>
                <w:b/>
                <w:sz w:val="32"/>
                <w:szCs w:val="32"/>
              </w:rPr>
              <w:t>учреждение</w:t>
            </w:r>
            <w:r w:rsidRPr="00F967B6">
              <w:rPr>
                <w:b/>
                <w:sz w:val="32"/>
                <w:szCs w:val="32"/>
              </w:rPr>
              <w:br/>
              <w:t>«</w:t>
            </w:r>
            <w:proofErr w:type="gramEnd"/>
            <w:r w:rsidRPr="00F967B6">
              <w:rPr>
                <w:b/>
                <w:sz w:val="32"/>
                <w:szCs w:val="32"/>
              </w:rPr>
              <w:t>Городской информационно-методический центр «Доступная среда»</w:t>
            </w:r>
          </w:p>
        </w:tc>
      </w:tr>
      <w:tr w:rsidR="00ED5F2E" w:rsidRPr="00F967B6" w:rsidTr="00734D17">
        <w:trPr>
          <w:trHeight w:val="8933"/>
        </w:trPr>
        <w:tc>
          <w:tcPr>
            <w:tcW w:w="4396" w:type="dxa"/>
            <w:tcBorders>
              <w:top w:val="single" w:sz="6" w:space="0" w:color="FFFFFF"/>
              <w:left w:val="outset" w:sz="2" w:space="0" w:color="auto"/>
              <w:bottom w:val="single" w:sz="6" w:space="0" w:color="FFFFFF"/>
              <w:right w:val="outset" w:sz="2" w:space="0" w:color="auto"/>
            </w:tcBorders>
            <w:shd w:val="clear" w:color="auto" w:fill="EDF2F7"/>
            <w:tcMar>
              <w:top w:w="270" w:type="dxa"/>
              <w:left w:w="360" w:type="dxa"/>
              <w:bottom w:w="270" w:type="dxa"/>
              <w:right w:w="150" w:type="dxa"/>
            </w:tcMar>
            <w:hideMark/>
          </w:tcPr>
          <w:p w:rsidR="00ED5F2E" w:rsidRDefault="00ED5F2E" w:rsidP="00F967B6">
            <w:r w:rsidRPr="00F967B6">
              <w:t>СПб ГБУ ГИМЦ «Доступная среда»</w:t>
            </w:r>
          </w:p>
          <w:p w:rsidR="00F967B6" w:rsidRDefault="00F967B6" w:rsidP="00F967B6"/>
          <w:p w:rsidR="00F967B6" w:rsidRDefault="00F967B6" w:rsidP="00F967B6"/>
          <w:p w:rsidR="00F967B6" w:rsidRDefault="00F967B6" w:rsidP="00F967B6"/>
          <w:p w:rsidR="00F967B6" w:rsidRDefault="00F967B6" w:rsidP="00F967B6"/>
          <w:p w:rsidR="00734D17" w:rsidRDefault="00734D17" w:rsidP="00F967B6"/>
          <w:p w:rsidR="00F967B6" w:rsidRDefault="00734D17" w:rsidP="00F967B6">
            <w:r w:rsidRPr="00F967B6">
              <w:t>Информационно-методический отдел по вопросам создания доступной среды жизнедеятельности для инвалидов</w:t>
            </w:r>
          </w:p>
          <w:p w:rsidR="00734D17" w:rsidRDefault="00734D17" w:rsidP="00F967B6"/>
          <w:p w:rsidR="00734D17" w:rsidRDefault="00734D17" w:rsidP="00F967B6"/>
          <w:p w:rsidR="00734D17" w:rsidRDefault="00734D17" w:rsidP="00F967B6"/>
          <w:p w:rsidR="00734D17" w:rsidRDefault="00734D17" w:rsidP="00F967B6"/>
          <w:p w:rsidR="00734D17" w:rsidRDefault="00734D17" w:rsidP="00F967B6"/>
          <w:p w:rsidR="00734D17" w:rsidRDefault="00734D17" w:rsidP="00F967B6"/>
          <w:p w:rsidR="00734D17" w:rsidRPr="00F967B6" w:rsidRDefault="00734D17" w:rsidP="00F967B6">
            <w:r w:rsidRPr="00F967B6">
              <w:t>Информационно-аналитический отдел по вопросам создания доступной среды жизнедеятельности для инвалидов</w:t>
            </w:r>
          </w:p>
        </w:tc>
        <w:tc>
          <w:tcPr>
            <w:tcW w:w="3995" w:type="dxa"/>
            <w:tcBorders>
              <w:top w:val="single" w:sz="6" w:space="0" w:color="FFFFFF"/>
              <w:left w:val="outset" w:sz="2" w:space="0" w:color="auto"/>
              <w:bottom w:val="single" w:sz="6" w:space="0" w:color="FFFFFF"/>
              <w:right w:val="outset" w:sz="2" w:space="0" w:color="auto"/>
            </w:tcBorders>
            <w:shd w:val="clear" w:color="auto" w:fill="EDF2F7"/>
            <w:tcMar>
              <w:top w:w="270" w:type="dxa"/>
              <w:left w:w="360" w:type="dxa"/>
              <w:bottom w:w="270" w:type="dxa"/>
              <w:right w:w="150" w:type="dxa"/>
            </w:tcMar>
            <w:hideMark/>
          </w:tcPr>
          <w:p w:rsidR="00ED5F2E" w:rsidRPr="00F967B6" w:rsidRDefault="00ED5F2E" w:rsidP="00F967B6">
            <w:pPr>
              <w:spacing w:after="0"/>
            </w:pPr>
            <w:r w:rsidRPr="00F967B6">
              <w:t>Директор</w:t>
            </w:r>
          </w:p>
          <w:p w:rsidR="00ED5F2E" w:rsidRPr="00F967B6" w:rsidRDefault="00ED5F2E" w:rsidP="00F967B6">
            <w:pPr>
              <w:spacing w:after="0"/>
              <w:rPr>
                <w:b/>
              </w:rPr>
            </w:pPr>
            <w:r w:rsidRPr="00F967B6">
              <w:rPr>
                <w:b/>
              </w:rPr>
              <w:t>Гогов Дмитрий Валерьевич</w:t>
            </w:r>
          </w:p>
          <w:p w:rsidR="00F967B6" w:rsidRDefault="00F967B6" w:rsidP="00F967B6">
            <w:pPr>
              <w:spacing w:after="0"/>
            </w:pPr>
          </w:p>
          <w:p w:rsidR="00F967B6" w:rsidRDefault="00F967B6" w:rsidP="00F967B6">
            <w:pPr>
              <w:spacing w:after="0"/>
            </w:pPr>
          </w:p>
          <w:p w:rsidR="00F967B6" w:rsidRPr="00F967B6" w:rsidRDefault="00F967B6" w:rsidP="00F967B6">
            <w:pPr>
              <w:spacing w:after="0"/>
            </w:pPr>
            <w:r w:rsidRPr="00F967B6">
              <w:t>Заместитель директора</w:t>
            </w:r>
            <w:r w:rsidRPr="00F967B6">
              <w:br/>
              <w:t>по организационно-методической работе</w:t>
            </w:r>
          </w:p>
          <w:p w:rsidR="00F967B6" w:rsidRDefault="00F967B6" w:rsidP="00F967B6">
            <w:pPr>
              <w:spacing w:after="0"/>
              <w:rPr>
                <w:b/>
              </w:rPr>
            </w:pPr>
            <w:proofErr w:type="spellStart"/>
            <w:r w:rsidRPr="00F967B6">
              <w:rPr>
                <w:b/>
              </w:rPr>
              <w:t>Мехнецова</w:t>
            </w:r>
            <w:proofErr w:type="spellEnd"/>
            <w:r w:rsidRPr="00F967B6">
              <w:rPr>
                <w:b/>
              </w:rPr>
              <w:t xml:space="preserve"> Екатерина Ильинична</w:t>
            </w:r>
          </w:p>
          <w:p w:rsidR="00F967B6" w:rsidRDefault="00F967B6" w:rsidP="00F967B6">
            <w:pPr>
              <w:spacing w:after="0"/>
              <w:rPr>
                <w:b/>
              </w:rPr>
            </w:pPr>
          </w:p>
          <w:p w:rsidR="00734D17" w:rsidRPr="00F967B6" w:rsidRDefault="00734D17" w:rsidP="00734D17">
            <w:pPr>
              <w:spacing w:after="0"/>
            </w:pPr>
            <w:r w:rsidRPr="00F967B6">
              <w:t>Начальник отдела</w:t>
            </w:r>
          </w:p>
          <w:p w:rsidR="00F967B6" w:rsidRDefault="00734D17" w:rsidP="00734D17">
            <w:pPr>
              <w:spacing w:after="0"/>
              <w:rPr>
                <w:b/>
              </w:rPr>
            </w:pPr>
            <w:r w:rsidRPr="00734D17">
              <w:rPr>
                <w:b/>
              </w:rPr>
              <w:t>Макеева Дарья Сергеевна</w:t>
            </w:r>
          </w:p>
          <w:p w:rsidR="00734D17" w:rsidRDefault="00734D17" w:rsidP="00734D17">
            <w:pPr>
              <w:spacing w:after="0"/>
              <w:rPr>
                <w:b/>
              </w:rPr>
            </w:pPr>
          </w:p>
          <w:p w:rsidR="00734D17" w:rsidRPr="00F967B6" w:rsidRDefault="00734D17" w:rsidP="00734D17">
            <w:pPr>
              <w:spacing w:after="0"/>
            </w:pPr>
            <w:r w:rsidRPr="00F967B6">
              <w:t>методист</w:t>
            </w:r>
            <w:r>
              <w:t>ы</w:t>
            </w:r>
          </w:p>
          <w:p w:rsidR="00734D17" w:rsidRDefault="00734D17" w:rsidP="00734D17">
            <w:pPr>
              <w:spacing w:after="0"/>
              <w:rPr>
                <w:b/>
              </w:rPr>
            </w:pPr>
            <w:r w:rsidRPr="00734D17">
              <w:rPr>
                <w:b/>
              </w:rPr>
              <w:t>Нечаев Александр Сергеевич</w:t>
            </w:r>
          </w:p>
          <w:p w:rsidR="00734D17" w:rsidRPr="00734D17" w:rsidRDefault="00734D17" w:rsidP="00734D17">
            <w:pPr>
              <w:spacing w:after="0"/>
              <w:rPr>
                <w:b/>
              </w:rPr>
            </w:pPr>
            <w:r w:rsidRPr="00734D17">
              <w:rPr>
                <w:b/>
              </w:rPr>
              <w:t>Романов Константин Васильевич</w:t>
            </w:r>
          </w:p>
          <w:p w:rsidR="00734D17" w:rsidRPr="00734D17" w:rsidRDefault="00734D17" w:rsidP="00734D17">
            <w:pPr>
              <w:spacing w:after="0"/>
              <w:rPr>
                <w:b/>
              </w:rPr>
            </w:pPr>
            <w:proofErr w:type="spellStart"/>
            <w:r w:rsidRPr="00734D17">
              <w:rPr>
                <w:b/>
              </w:rPr>
              <w:t>Баслак</w:t>
            </w:r>
            <w:proofErr w:type="spellEnd"/>
            <w:r w:rsidRPr="00734D17">
              <w:rPr>
                <w:b/>
              </w:rPr>
              <w:t xml:space="preserve"> Виталий Сергеевич</w:t>
            </w:r>
          </w:p>
          <w:p w:rsidR="00734D17" w:rsidRPr="00734D17" w:rsidRDefault="00734D17" w:rsidP="00734D17">
            <w:pPr>
              <w:spacing w:after="0"/>
              <w:rPr>
                <w:b/>
              </w:rPr>
            </w:pPr>
            <w:proofErr w:type="spellStart"/>
            <w:r w:rsidRPr="00734D17">
              <w:rPr>
                <w:b/>
              </w:rPr>
              <w:t>Гагаринов</w:t>
            </w:r>
            <w:proofErr w:type="spellEnd"/>
            <w:r w:rsidRPr="00734D17">
              <w:rPr>
                <w:b/>
              </w:rPr>
              <w:t xml:space="preserve"> Тимофей Станиславович</w:t>
            </w:r>
          </w:p>
          <w:p w:rsidR="00734D17" w:rsidRPr="00734D17" w:rsidRDefault="00734D17" w:rsidP="00734D17">
            <w:pPr>
              <w:spacing w:after="0"/>
              <w:rPr>
                <w:b/>
              </w:rPr>
            </w:pPr>
            <w:r w:rsidRPr="00734D17">
              <w:rPr>
                <w:b/>
              </w:rPr>
              <w:t>Орлов Сергей Васильевич</w:t>
            </w:r>
          </w:p>
          <w:p w:rsidR="00734D17" w:rsidRPr="00734D17" w:rsidRDefault="00734D17" w:rsidP="00734D17">
            <w:pPr>
              <w:spacing w:after="0"/>
              <w:rPr>
                <w:b/>
              </w:rPr>
            </w:pPr>
            <w:r w:rsidRPr="00734D17">
              <w:rPr>
                <w:b/>
              </w:rPr>
              <w:t>Суханов Сергей Фёдорович</w:t>
            </w:r>
          </w:p>
          <w:p w:rsidR="00734D17" w:rsidRPr="00734D17" w:rsidRDefault="00734D17" w:rsidP="00734D17">
            <w:pPr>
              <w:spacing w:after="0"/>
              <w:rPr>
                <w:b/>
              </w:rPr>
            </w:pPr>
            <w:r w:rsidRPr="00734D17">
              <w:rPr>
                <w:b/>
              </w:rPr>
              <w:t>Кох Юлия Владимировна</w:t>
            </w:r>
          </w:p>
          <w:p w:rsidR="00734D17" w:rsidRDefault="00734D17" w:rsidP="00734D17">
            <w:pPr>
              <w:spacing w:after="0"/>
              <w:rPr>
                <w:b/>
              </w:rPr>
            </w:pPr>
            <w:proofErr w:type="spellStart"/>
            <w:r w:rsidRPr="00734D17">
              <w:rPr>
                <w:b/>
              </w:rPr>
              <w:t>Ключевенко</w:t>
            </w:r>
            <w:proofErr w:type="spellEnd"/>
            <w:r w:rsidRPr="00734D17">
              <w:rPr>
                <w:b/>
              </w:rPr>
              <w:t xml:space="preserve"> Евгений Олегович</w:t>
            </w:r>
          </w:p>
          <w:p w:rsidR="00734D17" w:rsidRDefault="00734D17" w:rsidP="00734D17">
            <w:pPr>
              <w:spacing w:after="0"/>
              <w:rPr>
                <w:b/>
              </w:rPr>
            </w:pPr>
          </w:p>
          <w:p w:rsidR="00734D17" w:rsidRPr="00F967B6" w:rsidRDefault="00734D17" w:rsidP="00734D17">
            <w:pPr>
              <w:spacing w:after="0"/>
            </w:pPr>
            <w:r w:rsidRPr="00F967B6">
              <w:t>Начальник отдела</w:t>
            </w:r>
          </w:p>
          <w:p w:rsidR="00734D17" w:rsidRDefault="00734D17" w:rsidP="00734D17">
            <w:pPr>
              <w:spacing w:after="0"/>
            </w:pPr>
            <w:r w:rsidRPr="00F967B6">
              <w:t>Бирюкова Наталия Владимировна</w:t>
            </w:r>
          </w:p>
          <w:p w:rsidR="00734D17" w:rsidRDefault="00734D17" w:rsidP="00734D17">
            <w:pPr>
              <w:spacing w:after="0"/>
            </w:pPr>
          </w:p>
          <w:p w:rsidR="00734D17" w:rsidRPr="00F967B6" w:rsidRDefault="00734D17" w:rsidP="00734D17">
            <w:pPr>
              <w:spacing w:after="0"/>
            </w:pPr>
            <w:r w:rsidRPr="00F967B6">
              <w:t>аналитик</w:t>
            </w:r>
            <w:r>
              <w:t>и</w:t>
            </w:r>
          </w:p>
          <w:p w:rsidR="00734D17" w:rsidRPr="00734D17" w:rsidRDefault="00734D17" w:rsidP="00734D17">
            <w:pPr>
              <w:spacing w:after="0"/>
              <w:rPr>
                <w:b/>
              </w:rPr>
            </w:pPr>
            <w:r w:rsidRPr="00734D17">
              <w:rPr>
                <w:b/>
              </w:rPr>
              <w:t>Беляева Любовь Александровна</w:t>
            </w:r>
          </w:p>
          <w:p w:rsidR="00734D17" w:rsidRPr="00734D17" w:rsidRDefault="00734D17" w:rsidP="00734D17">
            <w:pPr>
              <w:spacing w:after="0"/>
              <w:rPr>
                <w:b/>
              </w:rPr>
            </w:pPr>
            <w:r w:rsidRPr="00734D17">
              <w:rPr>
                <w:b/>
              </w:rPr>
              <w:t>Коршак Ольга Владимировна</w:t>
            </w:r>
          </w:p>
          <w:p w:rsidR="00734D17" w:rsidRPr="00734D17" w:rsidRDefault="00734D17" w:rsidP="00734D17">
            <w:pPr>
              <w:spacing w:after="0"/>
              <w:rPr>
                <w:b/>
              </w:rPr>
            </w:pPr>
            <w:proofErr w:type="spellStart"/>
            <w:r w:rsidRPr="00734D17">
              <w:rPr>
                <w:b/>
              </w:rPr>
              <w:t>Гингизова</w:t>
            </w:r>
            <w:proofErr w:type="spellEnd"/>
            <w:r w:rsidRPr="00734D17">
              <w:rPr>
                <w:b/>
              </w:rPr>
              <w:t xml:space="preserve"> Татьяна Ивановна</w:t>
            </w:r>
          </w:p>
          <w:p w:rsidR="00734D17" w:rsidRPr="00734D17" w:rsidRDefault="00734D17" w:rsidP="00734D17">
            <w:pPr>
              <w:spacing w:after="0"/>
              <w:rPr>
                <w:b/>
              </w:rPr>
            </w:pPr>
            <w:r w:rsidRPr="00734D17">
              <w:rPr>
                <w:b/>
              </w:rPr>
              <w:t>Николаева Наталия Владимировна</w:t>
            </w:r>
          </w:p>
          <w:p w:rsidR="00F967B6" w:rsidRPr="00734D17" w:rsidRDefault="00734D17" w:rsidP="00F967B6">
            <w:pPr>
              <w:spacing w:after="0"/>
              <w:rPr>
                <w:b/>
              </w:rPr>
            </w:pPr>
            <w:r w:rsidRPr="00734D17">
              <w:rPr>
                <w:b/>
              </w:rPr>
              <w:t>Жук Денис Владимирович</w:t>
            </w:r>
          </w:p>
          <w:p w:rsidR="00F967B6" w:rsidRPr="00F967B6" w:rsidRDefault="00F967B6" w:rsidP="00F967B6">
            <w:pPr>
              <w:spacing w:after="0"/>
              <w:rPr>
                <w:b/>
              </w:rPr>
            </w:pPr>
          </w:p>
        </w:tc>
        <w:tc>
          <w:tcPr>
            <w:tcW w:w="2666" w:type="dxa"/>
            <w:tcBorders>
              <w:top w:val="single" w:sz="6" w:space="0" w:color="FFFFFF"/>
              <w:left w:val="outset" w:sz="2" w:space="0" w:color="auto"/>
              <w:bottom w:val="single" w:sz="6" w:space="0" w:color="FFFFFF"/>
              <w:right w:val="outset" w:sz="2" w:space="0" w:color="auto"/>
            </w:tcBorders>
            <w:shd w:val="clear" w:color="auto" w:fill="EDF2F7"/>
            <w:tcMar>
              <w:top w:w="270" w:type="dxa"/>
              <w:left w:w="360" w:type="dxa"/>
              <w:bottom w:w="270" w:type="dxa"/>
              <w:right w:w="150" w:type="dxa"/>
            </w:tcMar>
            <w:hideMark/>
          </w:tcPr>
          <w:p w:rsidR="00ED5F2E" w:rsidRPr="00F967B6" w:rsidRDefault="00ED5F2E" w:rsidP="00F967B6">
            <w:pPr>
              <w:spacing w:after="0"/>
            </w:pPr>
            <w:r w:rsidRPr="00F967B6">
              <w:t>т./ф. 717-02-54</w:t>
            </w:r>
          </w:p>
          <w:p w:rsidR="00ED5F2E" w:rsidRPr="00F967B6" w:rsidRDefault="00ED5F2E" w:rsidP="00F967B6">
            <w:pPr>
              <w:spacing w:after="0"/>
            </w:pPr>
            <w:r w:rsidRPr="00F967B6">
              <w:t>т. 717-73-68</w:t>
            </w:r>
          </w:p>
          <w:p w:rsidR="00ED5F2E" w:rsidRDefault="001E5645" w:rsidP="00F967B6">
            <w:pPr>
              <w:spacing w:after="0"/>
            </w:pPr>
            <w:hyperlink r:id="rId4" w:history="1">
              <w:r w:rsidR="00ED5F2E" w:rsidRPr="00F967B6">
                <w:rPr>
                  <w:rStyle w:val="a3"/>
                </w:rPr>
                <w:t>gimcds@mail.ru</w:t>
              </w:r>
            </w:hyperlink>
          </w:p>
          <w:p w:rsidR="00F967B6" w:rsidRDefault="00F967B6" w:rsidP="00F967B6">
            <w:pPr>
              <w:spacing w:after="0"/>
            </w:pPr>
          </w:p>
          <w:p w:rsidR="00F967B6" w:rsidRDefault="00F967B6" w:rsidP="00F967B6">
            <w:pPr>
              <w:spacing w:after="0"/>
            </w:pPr>
            <w:r>
              <w:t xml:space="preserve">т. </w:t>
            </w:r>
            <w:r w:rsidRPr="00F967B6">
              <w:t>717-92-70</w:t>
            </w:r>
          </w:p>
          <w:p w:rsidR="00F967B6" w:rsidRPr="00F967B6" w:rsidRDefault="00F967B6" w:rsidP="00F967B6">
            <w:pPr>
              <w:spacing w:after="0"/>
            </w:pPr>
            <w:hyperlink r:id="rId5" w:history="1">
              <w:r w:rsidRPr="00F967B6">
                <w:rPr>
                  <w:rStyle w:val="a3"/>
                </w:rPr>
                <w:t>gimcds@mail.ru</w:t>
              </w:r>
            </w:hyperlink>
          </w:p>
          <w:p w:rsidR="00F967B6" w:rsidRDefault="00F967B6" w:rsidP="00F967B6">
            <w:pPr>
              <w:spacing w:after="0"/>
            </w:pPr>
          </w:p>
          <w:p w:rsidR="00734D17" w:rsidRDefault="00734D17" w:rsidP="00F967B6">
            <w:pPr>
              <w:spacing w:after="0"/>
            </w:pPr>
          </w:p>
          <w:p w:rsidR="00734D17" w:rsidRDefault="00734D17" w:rsidP="00F967B6">
            <w:pPr>
              <w:spacing w:after="0"/>
            </w:pPr>
          </w:p>
          <w:p w:rsidR="00734D17" w:rsidRPr="00F967B6" w:rsidRDefault="00734D17" w:rsidP="00734D17">
            <w:pPr>
              <w:spacing w:after="0"/>
            </w:pPr>
            <w:r w:rsidRPr="00F967B6">
              <w:t>т. 717-86-14</w:t>
            </w:r>
          </w:p>
          <w:p w:rsidR="00734D17" w:rsidRPr="00F967B6" w:rsidRDefault="00734D17" w:rsidP="00734D17">
            <w:pPr>
              <w:spacing w:after="0"/>
            </w:pPr>
            <w:r w:rsidRPr="00F967B6">
              <w:t>717-11-14</w:t>
            </w:r>
          </w:p>
          <w:p w:rsidR="00734D17" w:rsidRPr="00F967B6" w:rsidRDefault="00734D17" w:rsidP="00734D17">
            <w:pPr>
              <w:spacing w:after="0"/>
            </w:pPr>
            <w:hyperlink r:id="rId6" w:history="1">
              <w:r w:rsidRPr="00F967B6">
                <w:rPr>
                  <w:rStyle w:val="a3"/>
                </w:rPr>
                <w:t>imods.ctsr@mail.ru</w:t>
              </w:r>
            </w:hyperlink>
          </w:p>
          <w:p w:rsidR="00734D17" w:rsidRPr="00F967B6" w:rsidRDefault="00734D17" w:rsidP="00734D17">
            <w:pPr>
              <w:spacing w:after="0"/>
            </w:pPr>
            <w:hyperlink r:id="rId7" w:history="1">
              <w:r w:rsidRPr="00F967B6">
                <w:rPr>
                  <w:rStyle w:val="a3"/>
                </w:rPr>
                <w:t>gimcds@mail.ru</w:t>
              </w:r>
            </w:hyperlink>
          </w:p>
        </w:tc>
      </w:tr>
    </w:tbl>
    <w:p w:rsidR="00ED5F2E" w:rsidRPr="00F967B6" w:rsidRDefault="00ED5F2E" w:rsidP="00F967B6">
      <w:pPr>
        <w:spacing w:after="0"/>
        <w:rPr>
          <w:sz w:val="2"/>
          <w:szCs w:val="2"/>
        </w:rPr>
      </w:pPr>
    </w:p>
    <w:tbl>
      <w:tblPr>
        <w:tblW w:w="5914" w:type="pct"/>
        <w:tblInd w:w="-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3759"/>
        <w:gridCol w:w="2693"/>
      </w:tblGrid>
      <w:tr w:rsidR="00ED5F2E" w:rsidRPr="00F967B6" w:rsidTr="00F967B6">
        <w:trPr>
          <w:trHeight w:val="900"/>
        </w:trPr>
        <w:tc>
          <w:tcPr>
            <w:tcW w:w="11057" w:type="dxa"/>
            <w:gridSpan w:val="3"/>
            <w:tcBorders>
              <w:top w:val="single" w:sz="6" w:space="0" w:color="FFFFFF"/>
              <w:left w:val="outset" w:sz="2" w:space="0" w:color="auto"/>
              <w:bottom w:val="single" w:sz="6" w:space="0" w:color="FFFFFF"/>
              <w:right w:val="outset" w:sz="2" w:space="0" w:color="auto"/>
            </w:tcBorders>
            <w:shd w:val="clear" w:color="auto" w:fill="E8EFF5"/>
            <w:tcMar>
              <w:top w:w="270" w:type="dxa"/>
              <w:left w:w="360" w:type="dxa"/>
              <w:bottom w:w="270" w:type="dxa"/>
              <w:right w:w="150" w:type="dxa"/>
            </w:tcMar>
            <w:hideMark/>
          </w:tcPr>
          <w:p w:rsidR="00ED5F2E" w:rsidRPr="00F967B6" w:rsidRDefault="00ED5F2E" w:rsidP="00734D17">
            <w:pPr>
              <w:spacing w:after="0"/>
              <w:jc w:val="center"/>
              <w:rPr>
                <w:b/>
              </w:rPr>
            </w:pPr>
            <w:r w:rsidRPr="00F967B6">
              <w:rPr>
                <w:b/>
              </w:rPr>
              <w:t>Объединенный ведомственный архив Комитета по социальной политике Санкт-Петербурга</w:t>
            </w:r>
          </w:p>
        </w:tc>
      </w:tr>
      <w:tr w:rsidR="00ED5F2E" w:rsidRPr="00F967B6" w:rsidTr="00734D17">
        <w:trPr>
          <w:trHeight w:val="717"/>
        </w:trPr>
        <w:tc>
          <w:tcPr>
            <w:tcW w:w="4605" w:type="dxa"/>
            <w:tcBorders>
              <w:top w:val="single" w:sz="6" w:space="0" w:color="FFFFFF"/>
              <w:left w:val="outset" w:sz="2" w:space="0" w:color="auto"/>
              <w:bottom w:val="single" w:sz="6" w:space="0" w:color="FFFFFF"/>
              <w:right w:val="outset" w:sz="2" w:space="0" w:color="auto"/>
            </w:tcBorders>
            <w:shd w:val="clear" w:color="auto" w:fill="EDF2F7"/>
            <w:tcMar>
              <w:top w:w="270" w:type="dxa"/>
              <w:left w:w="360" w:type="dxa"/>
              <w:bottom w:w="270" w:type="dxa"/>
              <w:right w:w="150" w:type="dxa"/>
            </w:tcMar>
            <w:hideMark/>
          </w:tcPr>
          <w:p w:rsidR="00ED5F2E" w:rsidRPr="00F967B6" w:rsidRDefault="00ED5F2E" w:rsidP="00F967B6">
            <w:pPr>
              <w:spacing w:after="0"/>
            </w:pPr>
            <w:r w:rsidRPr="00F967B6">
              <w:t>Заведующий архивом</w:t>
            </w:r>
          </w:p>
        </w:tc>
        <w:tc>
          <w:tcPr>
            <w:tcW w:w="3759" w:type="dxa"/>
            <w:tcBorders>
              <w:top w:val="single" w:sz="6" w:space="0" w:color="FFFFFF"/>
              <w:left w:val="outset" w:sz="2" w:space="0" w:color="auto"/>
              <w:bottom w:val="single" w:sz="6" w:space="0" w:color="FFFFFF"/>
              <w:right w:val="outset" w:sz="2" w:space="0" w:color="auto"/>
            </w:tcBorders>
            <w:shd w:val="clear" w:color="auto" w:fill="EDF2F7"/>
            <w:tcMar>
              <w:top w:w="270" w:type="dxa"/>
              <w:left w:w="360" w:type="dxa"/>
              <w:bottom w:w="270" w:type="dxa"/>
              <w:right w:w="150" w:type="dxa"/>
            </w:tcMar>
            <w:hideMark/>
          </w:tcPr>
          <w:p w:rsidR="00ED5F2E" w:rsidRPr="00734D17" w:rsidRDefault="00ED5F2E" w:rsidP="00F967B6">
            <w:pPr>
              <w:spacing w:after="0"/>
              <w:rPr>
                <w:b/>
              </w:rPr>
            </w:pPr>
            <w:proofErr w:type="spellStart"/>
            <w:r w:rsidRPr="00734D17">
              <w:rPr>
                <w:b/>
              </w:rPr>
              <w:t>Небова</w:t>
            </w:r>
            <w:proofErr w:type="spellEnd"/>
            <w:r w:rsidRPr="00734D17">
              <w:rPr>
                <w:b/>
              </w:rPr>
              <w:t xml:space="preserve"> Татьяна Юрьевна</w:t>
            </w:r>
          </w:p>
        </w:tc>
        <w:tc>
          <w:tcPr>
            <w:tcW w:w="2693" w:type="dxa"/>
            <w:tcBorders>
              <w:top w:val="single" w:sz="6" w:space="0" w:color="FFFFFF"/>
              <w:left w:val="outset" w:sz="2" w:space="0" w:color="auto"/>
              <w:bottom w:val="single" w:sz="6" w:space="0" w:color="FFFFFF"/>
              <w:right w:val="outset" w:sz="2" w:space="0" w:color="auto"/>
            </w:tcBorders>
            <w:shd w:val="clear" w:color="auto" w:fill="EDF2F7"/>
            <w:tcMar>
              <w:top w:w="270" w:type="dxa"/>
              <w:left w:w="360" w:type="dxa"/>
              <w:bottom w:w="270" w:type="dxa"/>
              <w:right w:w="150" w:type="dxa"/>
            </w:tcMar>
            <w:hideMark/>
          </w:tcPr>
          <w:p w:rsidR="00ED5F2E" w:rsidRPr="00F967B6" w:rsidRDefault="00ED5F2E" w:rsidP="00F967B6">
            <w:pPr>
              <w:spacing w:after="0"/>
            </w:pPr>
            <w:r w:rsidRPr="00F967B6">
              <w:t>т. 764-00-92</w:t>
            </w:r>
            <w:r w:rsidR="00734D17">
              <w:br/>
            </w:r>
            <w:hyperlink r:id="rId8" w:history="1">
              <w:r w:rsidRPr="00F967B6">
                <w:rPr>
                  <w:rStyle w:val="a3"/>
                </w:rPr>
                <w:t>arhiv10@mail.ru</w:t>
              </w:r>
            </w:hyperlink>
          </w:p>
        </w:tc>
        <w:bookmarkStart w:id="0" w:name="_GoBack"/>
        <w:bookmarkEnd w:id="0"/>
      </w:tr>
      <w:tr w:rsidR="00ED5F2E" w:rsidRPr="00F967B6" w:rsidTr="00F967B6">
        <w:trPr>
          <w:trHeight w:val="900"/>
        </w:trPr>
        <w:tc>
          <w:tcPr>
            <w:tcW w:w="4605" w:type="dxa"/>
            <w:tcBorders>
              <w:top w:val="single" w:sz="6" w:space="0" w:color="FFFFFF"/>
              <w:left w:val="outset" w:sz="2" w:space="0" w:color="auto"/>
              <w:bottom w:val="single" w:sz="6" w:space="0" w:color="FFFFFF"/>
              <w:right w:val="outset" w:sz="2" w:space="0" w:color="auto"/>
            </w:tcBorders>
            <w:shd w:val="clear" w:color="auto" w:fill="E8EFF5"/>
            <w:tcMar>
              <w:top w:w="270" w:type="dxa"/>
              <w:left w:w="360" w:type="dxa"/>
              <w:bottom w:w="270" w:type="dxa"/>
              <w:right w:w="150" w:type="dxa"/>
            </w:tcMar>
            <w:hideMark/>
          </w:tcPr>
          <w:p w:rsidR="00ED5F2E" w:rsidRPr="00F967B6" w:rsidRDefault="00ED5F2E" w:rsidP="00F967B6">
            <w:pPr>
              <w:spacing w:after="0"/>
            </w:pPr>
            <w:r w:rsidRPr="00F967B6">
              <w:t>    Архивариус</w:t>
            </w:r>
            <w:r w:rsidR="00734D17">
              <w:t>ы</w:t>
            </w:r>
          </w:p>
        </w:tc>
        <w:tc>
          <w:tcPr>
            <w:tcW w:w="3759" w:type="dxa"/>
            <w:tcBorders>
              <w:top w:val="single" w:sz="6" w:space="0" w:color="FFFFFF"/>
              <w:left w:val="outset" w:sz="2" w:space="0" w:color="auto"/>
              <w:bottom w:val="single" w:sz="6" w:space="0" w:color="FFFFFF"/>
              <w:right w:val="outset" w:sz="2" w:space="0" w:color="auto"/>
            </w:tcBorders>
            <w:shd w:val="clear" w:color="auto" w:fill="E8EFF5"/>
            <w:tcMar>
              <w:top w:w="270" w:type="dxa"/>
              <w:left w:w="360" w:type="dxa"/>
              <w:bottom w:w="270" w:type="dxa"/>
              <w:right w:w="150" w:type="dxa"/>
            </w:tcMar>
            <w:hideMark/>
          </w:tcPr>
          <w:p w:rsidR="00ED5F2E" w:rsidRPr="00734D17" w:rsidRDefault="00ED5F2E" w:rsidP="00F967B6">
            <w:pPr>
              <w:spacing w:after="0"/>
              <w:rPr>
                <w:b/>
              </w:rPr>
            </w:pPr>
            <w:r w:rsidRPr="00734D17">
              <w:rPr>
                <w:b/>
              </w:rPr>
              <w:t>Андрианова Альбина Васильевна</w:t>
            </w:r>
          </w:p>
          <w:p w:rsidR="00734D17" w:rsidRPr="00734D17" w:rsidRDefault="00734D17" w:rsidP="00F967B6">
            <w:pPr>
              <w:spacing w:after="0"/>
              <w:rPr>
                <w:b/>
              </w:rPr>
            </w:pPr>
            <w:r w:rsidRPr="00734D17">
              <w:rPr>
                <w:b/>
              </w:rPr>
              <w:t>Назарова Людмила Павловна</w:t>
            </w:r>
          </w:p>
        </w:tc>
        <w:tc>
          <w:tcPr>
            <w:tcW w:w="2693" w:type="dxa"/>
            <w:tcBorders>
              <w:top w:val="single" w:sz="6" w:space="0" w:color="FFFFFF"/>
              <w:left w:val="outset" w:sz="2" w:space="0" w:color="auto"/>
              <w:bottom w:val="single" w:sz="6" w:space="0" w:color="FFFFFF"/>
              <w:right w:val="outset" w:sz="2" w:space="0" w:color="auto"/>
            </w:tcBorders>
            <w:shd w:val="clear" w:color="auto" w:fill="E8EFF5"/>
            <w:tcMar>
              <w:top w:w="270" w:type="dxa"/>
              <w:left w:w="360" w:type="dxa"/>
              <w:bottom w:w="270" w:type="dxa"/>
              <w:right w:w="150" w:type="dxa"/>
            </w:tcMar>
            <w:hideMark/>
          </w:tcPr>
          <w:p w:rsidR="00ED5F2E" w:rsidRPr="00F967B6" w:rsidRDefault="00ED5F2E" w:rsidP="00F967B6">
            <w:pPr>
              <w:spacing w:after="0"/>
            </w:pPr>
          </w:p>
        </w:tc>
      </w:tr>
    </w:tbl>
    <w:p w:rsidR="00180AD7" w:rsidRDefault="00180AD7"/>
    <w:sectPr w:rsidR="00180AD7" w:rsidSect="00F967B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2E"/>
    <w:rsid w:val="00180AD7"/>
    <w:rsid w:val="001E5645"/>
    <w:rsid w:val="00734D17"/>
    <w:rsid w:val="00ED5F2E"/>
    <w:rsid w:val="00F9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D8BF5-EC2E-49EC-910C-3F1E9384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v1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imcd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ods.ctsr@mail.ru" TargetMode="External"/><Relationship Id="rId5" Type="http://schemas.openxmlformats.org/officeDocument/2006/relationships/hyperlink" Target="mailto:gimcds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imcds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2022-08-22T09:56:00Z</dcterms:created>
  <dcterms:modified xsi:type="dcterms:W3CDTF">2022-08-24T07:02:00Z</dcterms:modified>
</cp:coreProperties>
</file>